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B6" w:rsidRDefault="0093393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教师发展志愿者报名表</w:t>
      </w:r>
    </w:p>
    <w:tbl>
      <w:tblPr>
        <w:tblStyle w:val="a5"/>
        <w:tblW w:w="9456" w:type="dxa"/>
        <w:tblLayout w:type="fixed"/>
        <w:tblLook w:val="04A0"/>
      </w:tblPr>
      <w:tblGrid>
        <w:gridCol w:w="1136"/>
        <w:gridCol w:w="1587"/>
        <w:gridCol w:w="1306"/>
        <w:gridCol w:w="1305"/>
        <w:gridCol w:w="1478"/>
        <w:gridCol w:w="2644"/>
      </w:tblGrid>
      <w:tr w:rsidR="00E531B6">
        <w:trPr>
          <w:trHeight w:val="730"/>
        </w:trPr>
        <w:tc>
          <w:tcPr>
            <w:tcW w:w="113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87" w:type="dxa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130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783" w:type="dxa"/>
            <w:gridSpan w:val="2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2644" w:type="dxa"/>
            <w:vMerge w:val="restart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531B6">
        <w:trPr>
          <w:trHeight w:val="730"/>
        </w:trPr>
        <w:tc>
          <w:tcPr>
            <w:tcW w:w="113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87" w:type="dxa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130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所在院系（处、所）</w:t>
            </w:r>
          </w:p>
        </w:tc>
        <w:tc>
          <w:tcPr>
            <w:tcW w:w="2783" w:type="dxa"/>
            <w:gridSpan w:val="2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</w:tr>
      <w:tr w:rsidR="00E531B6">
        <w:trPr>
          <w:trHeight w:val="730"/>
        </w:trPr>
        <w:tc>
          <w:tcPr>
            <w:tcW w:w="113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587" w:type="dxa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130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783" w:type="dxa"/>
            <w:gridSpan w:val="2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</w:tr>
      <w:tr w:rsidR="00E531B6">
        <w:trPr>
          <w:trHeight w:val="716"/>
        </w:trPr>
        <w:tc>
          <w:tcPr>
            <w:tcW w:w="113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工资号</w:t>
            </w:r>
          </w:p>
        </w:tc>
        <w:tc>
          <w:tcPr>
            <w:tcW w:w="1587" w:type="dxa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130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783" w:type="dxa"/>
            <w:gridSpan w:val="2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</w:tr>
      <w:tr w:rsidR="00E531B6">
        <w:trPr>
          <w:trHeight w:val="738"/>
        </w:trPr>
        <w:tc>
          <w:tcPr>
            <w:tcW w:w="113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5676" w:type="dxa"/>
            <w:gridSpan w:val="4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2644" w:type="dxa"/>
            <w:vMerge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</w:tr>
      <w:tr w:rsidR="00E531B6">
        <w:trPr>
          <w:trHeight w:val="1089"/>
        </w:trPr>
        <w:tc>
          <w:tcPr>
            <w:tcW w:w="1136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从事学科专业或</w:t>
            </w:r>
          </w:p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任教课程</w:t>
            </w:r>
          </w:p>
        </w:tc>
        <w:tc>
          <w:tcPr>
            <w:tcW w:w="2893" w:type="dxa"/>
            <w:gridSpan w:val="2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  <w:tc>
          <w:tcPr>
            <w:tcW w:w="1305" w:type="dxa"/>
            <w:vAlign w:val="center"/>
          </w:tcPr>
          <w:p w:rsidR="00E531B6" w:rsidRDefault="00933938">
            <w:pPr>
              <w:spacing w:line="276" w:lineRule="auto"/>
              <w:jc w:val="center"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4122" w:type="dxa"/>
            <w:gridSpan w:val="2"/>
            <w:vAlign w:val="center"/>
          </w:tcPr>
          <w:p w:rsidR="00E531B6" w:rsidRDefault="00E531B6">
            <w:pPr>
              <w:spacing w:line="276" w:lineRule="auto"/>
              <w:jc w:val="center"/>
            </w:pPr>
          </w:p>
        </w:tc>
      </w:tr>
      <w:tr w:rsidR="00E531B6">
        <w:trPr>
          <w:trHeight w:val="2514"/>
        </w:trPr>
        <w:tc>
          <w:tcPr>
            <w:tcW w:w="9456" w:type="dxa"/>
            <w:gridSpan w:val="6"/>
          </w:tcPr>
          <w:p w:rsidR="00E531B6" w:rsidRDefault="00933938">
            <w:pPr>
              <w:spacing w:line="276" w:lineRule="auto"/>
            </w:pPr>
            <w:r>
              <w:rPr>
                <w:rFonts w:hint="eastAsia"/>
              </w:rPr>
              <w:t>对教师教学发展中心的活动设计或设想（选填）</w:t>
            </w:r>
          </w:p>
        </w:tc>
      </w:tr>
      <w:tr w:rsidR="00E531B6">
        <w:trPr>
          <w:trHeight w:val="2482"/>
        </w:trPr>
        <w:tc>
          <w:tcPr>
            <w:tcW w:w="9456" w:type="dxa"/>
            <w:gridSpan w:val="6"/>
          </w:tcPr>
          <w:p w:rsidR="00E531B6" w:rsidRDefault="00933938">
            <w:pPr>
              <w:spacing w:line="276" w:lineRule="auto"/>
            </w:pPr>
            <w:r>
              <w:rPr>
                <w:rFonts w:hint="eastAsia"/>
              </w:rPr>
              <w:t>希望获得的培训或交流资助类型（选填）</w:t>
            </w:r>
          </w:p>
          <w:p w:rsidR="00E531B6" w:rsidRDefault="00E531B6">
            <w:pPr>
              <w:spacing w:line="276" w:lineRule="auto"/>
            </w:pPr>
          </w:p>
          <w:p w:rsidR="00E531B6" w:rsidRDefault="00E531B6">
            <w:pPr>
              <w:spacing w:line="276" w:lineRule="auto"/>
            </w:pPr>
          </w:p>
          <w:p w:rsidR="00E531B6" w:rsidRDefault="00E531B6">
            <w:pPr>
              <w:spacing w:line="276" w:lineRule="auto"/>
            </w:pPr>
          </w:p>
        </w:tc>
      </w:tr>
      <w:tr w:rsidR="00E531B6">
        <w:trPr>
          <w:trHeight w:val="2754"/>
        </w:trPr>
        <w:tc>
          <w:tcPr>
            <w:tcW w:w="9456" w:type="dxa"/>
            <w:gridSpan w:val="6"/>
          </w:tcPr>
          <w:p w:rsidR="00E531B6" w:rsidRDefault="00933938">
            <w:pPr>
              <w:spacing w:line="276" w:lineRule="auto"/>
              <w:ind w:firstLineChars="200" w:firstLine="560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本人承诺，愿担任志愿者，为学校教师的全面发展提供服务。</w:t>
            </w:r>
          </w:p>
          <w:p w:rsidR="00E531B6" w:rsidRDefault="00933938">
            <w:pPr>
              <w:spacing w:line="276" w:lineRule="auto"/>
              <w:ind w:firstLineChars="200" w:firstLine="560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拟担任志愿者时间：自2016年至     年共    年。</w:t>
            </w:r>
          </w:p>
          <w:p w:rsidR="00E531B6" w:rsidRDefault="00E531B6">
            <w:pPr>
              <w:spacing w:line="276" w:lineRule="auto"/>
            </w:pPr>
          </w:p>
          <w:p w:rsidR="00E531B6" w:rsidRDefault="00933938">
            <w:pPr>
              <w:wordWrap w:val="0"/>
              <w:spacing w:line="276" w:lineRule="auto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签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名：</w:t>
            </w:r>
            <w:r>
              <w:rPr>
                <w:rFonts w:hint="eastAsia"/>
                <w:sz w:val="28"/>
              </w:rPr>
              <w:t xml:space="preserve">                    </w:t>
            </w:r>
          </w:p>
          <w:p w:rsidR="00E531B6" w:rsidRDefault="00933938">
            <w:pPr>
              <w:wordWrap w:val="0"/>
              <w:spacing w:line="276" w:lineRule="auto"/>
              <w:jc w:val="right"/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</w:t>
            </w:r>
          </w:p>
        </w:tc>
      </w:tr>
    </w:tbl>
    <w:p w:rsidR="00E531B6" w:rsidRDefault="00933938">
      <w:pPr>
        <w:spacing w:line="276" w:lineRule="auto"/>
      </w:pPr>
      <w:r>
        <w:rPr>
          <w:rFonts w:hint="eastAsia"/>
        </w:rPr>
        <w:t>2016</w:t>
      </w:r>
      <w:r>
        <w:rPr>
          <w:rFonts w:hint="eastAsia"/>
        </w:rPr>
        <w:t>年制表</w:t>
      </w:r>
    </w:p>
    <w:p w:rsidR="00E531B6" w:rsidRDefault="00933938">
      <w:pPr>
        <w:spacing w:line="276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2"/>
          <w:szCs w:val="24"/>
        </w:rPr>
        <w:t>（注：此为样表，请在线报名，如不方便在线报名，填</w:t>
      </w:r>
      <w:r>
        <w:rPr>
          <w:rFonts w:hint="eastAsia"/>
          <w:b/>
          <w:bCs/>
          <w:sz w:val="22"/>
          <w:szCs w:val="24"/>
        </w:rPr>
        <w:t>,</w:t>
      </w:r>
      <w:r>
        <w:rPr>
          <w:rFonts w:hint="eastAsia"/>
          <w:b/>
          <w:bCs/>
          <w:sz w:val="22"/>
          <w:szCs w:val="24"/>
        </w:rPr>
        <w:t>写此表交至教师教学发展中心也可）</w:t>
      </w:r>
    </w:p>
    <w:p w:rsidR="00E531B6" w:rsidRDefault="00E531B6">
      <w:pPr>
        <w:spacing w:line="276" w:lineRule="auto"/>
        <w:rPr>
          <w:rFonts w:hint="eastAsia"/>
        </w:rPr>
      </w:pPr>
    </w:p>
    <w:p w:rsidR="00C6323F" w:rsidRDefault="00C6323F" w:rsidP="00C6323F"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lastRenderedPageBreak/>
        <w:t>附：</w:t>
      </w:r>
      <w:r>
        <w:rPr>
          <w:rFonts w:hint="eastAsia"/>
          <w:b/>
          <w:sz w:val="28"/>
        </w:rPr>
        <w:t xml:space="preserve"> </w:t>
      </w:r>
    </w:p>
    <w:p w:rsidR="00C6323F" w:rsidRDefault="00C6323F" w:rsidP="00C6323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“教师发展志愿者”职责与待遇</w:t>
      </w:r>
    </w:p>
    <w:p w:rsidR="00C6323F" w:rsidRDefault="00C6323F" w:rsidP="00C6323F">
      <w:pPr>
        <w:pStyle w:val="1"/>
        <w:numPr>
          <w:ilvl w:val="0"/>
          <w:numId w:val="1"/>
        </w:numPr>
        <w:spacing w:line="276" w:lineRule="auto"/>
        <w:ind w:left="420" w:firstLineChars="0"/>
        <w:rPr>
          <w:b/>
        </w:rPr>
      </w:pPr>
      <w:r>
        <w:rPr>
          <w:rFonts w:hint="eastAsia"/>
          <w:b/>
        </w:rPr>
        <w:t>招募范围及要求</w:t>
      </w:r>
    </w:p>
    <w:p w:rsidR="00C6323F" w:rsidRDefault="00C6323F" w:rsidP="00C6323F">
      <w:pPr>
        <w:spacing w:line="276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．我校在岗与退休教师均可报名参加；</w:t>
      </w:r>
    </w:p>
    <w:p w:rsidR="00C6323F" w:rsidRDefault="00C6323F" w:rsidP="00C6323F">
      <w:pPr>
        <w:spacing w:line="276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．志愿者应具有奉献精神与服务意识，具备一定的专业素养，关心学校发展，热心服务教师。</w:t>
      </w:r>
    </w:p>
    <w:p w:rsidR="00C6323F" w:rsidRDefault="00C6323F" w:rsidP="00C6323F">
      <w:pPr>
        <w:pStyle w:val="1"/>
        <w:numPr>
          <w:ilvl w:val="0"/>
          <w:numId w:val="1"/>
        </w:numPr>
        <w:spacing w:line="276" w:lineRule="auto"/>
        <w:ind w:firstLineChars="0" w:hanging="840"/>
        <w:rPr>
          <w:b/>
        </w:rPr>
      </w:pPr>
      <w:bookmarkStart w:id="0" w:name="OLE_LINK2"/>
      <w:r>
        <w:rPr>
          <w:rFonts w:hint="eastAsia"/>
          <w:b/>
        </w:rPr>
        <w:t>志愿者职责</w:t>
      </w:r>
    </w:p>
    <w:p w:rsidR="00C6323F" w:rsidRDefault="00C6323F" w:rsidP="00C6323F">
      <w:pPr>
        <w:spacing w:line="276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．服务学校教师的全面发展；</w:t>
      </w:r>
    </w:p>
    <w:p w:rsidR="00C6323F" w:rsidRDefault="00C6323F" w:rsidP="00C6323F">
      <w:pPr>
        <w:spacing w:line="276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．参与教师教学发展中心的规划设计与活动的策划组织，提出合理建议及要求；</w:t>
      </w:r>
    </w:p>
    <w:p w:rsidR="00C6323F" w:rsidRDefault="00C6323F" w:rsidP="00C6323F">
      <w:pPr>
        <w:spacing w:line="276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．组织或参与教师发展中心的系列活动，包括：在院系或教研室层面组织教师的教学研讨交流活动（每学期至少一次）、组织和参与跨学院主题教师研讨交流活动、收集整理教学改革资料并分享发放、向教师教学发展中心网站或微信平台投稿等。</w:t>
      </w:r>
    </w:p>
    <w:bookmarkEnd w:id="0"/>
    <w:p w:rsidR="00C6323F" w:rsidRDefault="00C6323F" w:rsidP="00C6323F">
      <w:pPr>
        <w:pStyle w:val="1"/>
        <w:numPr>
          <w:ilvl w:val="0"/>
          <w:numId w:val="1"/>
        </w:numPr>
        <w:spacing w:line="276" w:lineRule="auto"/>
        <w:ind w:firstLineChars="0" w:hanging="840"/>
        <w:rPr>
          <w:b/>
        </w:rPr>
      </w:pPr>
      <w:r>
        <w:rPr>
          <w:rFonts w:hint="eastAsia"/>
          <w:b/>
        </w:rPr>
        <w:t>志愿者待遇</w:t>
      </w:r>
    </w:p>
    <w:p w:rsidR="00C6323F" w:rsidRDefault="00C6323F" w:rsidP="00C6323F">
      <w:pPr>
        <w:spacing w:line="276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．志愿者优先获得教师教学发展中心的各类培训资助（注：“教师志愿者”制度开始实行后，教师教学发展中心资助范围原则上仅面向志愿者）；</w:t>
      </w:r>
    </w:p>
    <w:p w:rsidR="00C6323F" w:rsidRDefault="00C6323F" w:rsidP="00C6323F">
      <w:pPr>
        <w:spacing w:line="276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．志愿者优先推荐参与校外高校教师发展中心组织的各项活动；</w:t>
      </w:r>
    </w:p>
    <w:p w:rsidR="00C6323F" w:rsidRDefault="00C6323F" w:rsidP="00C6323F">
      <w:pPr>
        <w:spacing w:line="276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．对于表现优异的志愿者，</w:t>
      </w:r>
      <w:bookmarkStart w:id="1" w:name="_GoBack"/>
      <w:bookmarkEnd w:id="1"/>
      <w:r>
        <w:rPr>
          <w:rFonts w:hint="eastAsia"/>
        </w:rPr>
        <w:t>学校给予一定的荣誉及奖励。</w:t>
      </w:r>
    </w:p>
    <w:p w:rsidR="00C6323F" w:rsidRPr="00C6323F" w:rsidRDefault="00C6323F">
      <w:pPr>
        <w:spacing w:line="276" w:lineRule="auto"/>
      </w:pPr>
    </w:p>
    <w:sectPr w:rsidR="00C6323F" w:rsidRPr="00C6323F" w:rsidSect="00E531B6">
      <w:pgSz w:w="11906" w:h="16838"/>
      <w:pgMar w:top="1240" w:right="12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A33" w:rsidRDefault="00370A33" w:rsidP="00DC1D8B">
      <w:r>
        <w:separator/>
      </w:r>
    </w:p>
  </w:endnote>
  <w:endnote w:type="continuationSeparator" w:id="1">
    <w:p w:rsidR="00370A33" w:rsidRDefault="00370A33" w:rsidP="00DC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A33" w:rsidRDefault="00370A33" w:rsidP="00DC1D8B">
      <w:r>
        <w:separator/>
      </w:r>
    </w:p>
  </w:footnote>
  <w:footnote w:type="continuationSeparator" w:id="1">
    <w:p w:rsidR="00370A33" w:rsidRDefault="00370A33" w:rsidP="00DC1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30B0"/>
    <w:multiLevelType w:val="multilevel"/>
    <w:tmpl w:val="05FF30B0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6C9B7E"/>
    <w:multiLevelType w:val="singleLevel"/>
    <w:tmpl w:val="576C9B7E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13E6"/>
    <w:rsid w:val="00236389"/>
    <w:rsid w:val="00250A9D"/>
    <w:rsid w:val="002544E7"/>
    <w:rsid w:val="00370A33"/>
    <w:rsid w:val="00370F64"/>
    <w:rsid w:val="003873CF"/>
    <w:rsid w:val="004A23B8"/>
    <w:rsid w:val="00627CF7"/>
    <w:rsid w:val="00747FF6"/>
    <w:rsid w:val="00770BA6"/>
    <w:rsid w:val="007972A5"/>
    <w:rsid w:val="008314F9"/>
    <w:rsid w:val="00933938"/>
    <w:rsid w:val="00AD38AB"/>
    <w:rsid w:val="00C6323F"/>
    <w:rsid w:val="00C845A5"/>
    <w:rsid w:val="00D213E6"/>
    <w:rsid w:val="00DC1D8B"/>
    <w:rsid w:val="00E4795E"/>
    <w:rsid w:val="00E531B6"/>
    <w:rsid w:val="00E84513"/>
    <w:rsid w:val="3930362B"/>
    <w:rsid w:val="6F185A62"/>
    <w:rsid w:val="7449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E531B6"/>
    <w:pPr>
      <w:ind w:leftChars="2500" w:left="100"/>
    </w:pPr>
  </w:style>
  <w:style w:type="character" w:styleId="a4">
    <w:name w:val="Hyperlink"/>
    <w:basedOn w:val="a0"/>
    <w:uiPriority w:val="99"/>
    <w:unhideWhenUsed/>
    <w:qFormat/>
    <w:rsid w:val="00E531B6"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rsid w:val="00E53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E531B6"/>
  </w:style>
  <w:style w:type="paragraph" w:customStyle="1" w:styleId="1">
    <w:name w:val="列出段落1"/>
    <w:basedOn w:val="a"/>
    <w:uiPriority w:val="34"/>
    <w:qFormat/>
    <w:rsid w:val="00E531B6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DC1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C1D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C1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C1D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26DA8F-C710-43A8-8A31-8FC8F911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WHUT_XJ</dc:creator>
  <cp:lastModifiedBy>微软用户</cp:lastModifiedBy>
  <cp:revision>4</cp:revision>
  <cp:lastPrinted>2016-06-24T03:27:00Z</cp:lastPrinted>
  <dcterms:created xsi:type="dcterms:W3CDTF">2016-11-04T11:20:00Z</dcterms:created>
  <dcterms:modified xsi:type="dcterms:W3CDTF">2016-12-23T03:45:00Z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